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6768" w14:textId="02963CAE" w:rsidR="00FC2110" w:rsidRDefault="00FC2110" w:rsidP="00FC2110">
      <w:pPr>
        <w:pStyle w:val="Tekstzonderopmaak"/>
        <w:jc w:val="right"/>
        <w:rPr>
          <w:b/>
          <w:bCs/>
        </w:rPr>
      </w:pPr>
    </w:p>
    <w:p w14:paraId="2C28E0FB" w14:textId="77777777" w:rsidR="00FC2110" w:rsidRDefault="00FC2110" w:rsidP="00666414">
      <w:pPr>
        <w:pStyle w:val="Tekstzonderopmaak"/>
        <w:rPr>
          <w:b/>
          <w:bCs/>
        </w:rPr>
      </w:pPr>
    </w:p>
    <w:p w14:paraId="284E6AEE" w14:textId="63554E34" w:rsidR="004A6C16" w:rsidRPr="00D408AC" w:rsidRDefault="00CC37F8" w:rsidP="00F938AF">
      <w:pPr>
        <w:rPr>
          <w:rFonts w:ascii="Verdana" w:hAnsi="Verdana" w:cstheme="minorBidi"/>
          <w:b/>
          <w:bCs/>
          <w:sz w:val="28"/>
          <w:szCs w:val="28"/>
          <w:lang w:eastAsia="en-US"/>
        </w:rPr>
      </w:pPr>
      <w:r w:rsidRPr="00D408AC">
        <w:rPr>
          <w:rFonts w:ascii="Verdana" w:hAnsi="Verdana" w:cstheme="minorBidi"/>
          <w:b/>
          <w:bCs/>
          <w:sz w:val="28"/>
          <w:szCs w:val="28"/>
          <w:lang w:eastAsia="en-US"/>
        </w:rPr>
        <w:t xml:space="preserve">KBO-Brabant </w:t>
      </w:r>
      <w:r w:rsidR="00D408AC" w:rsidRPr="00D408AC">
        <w:rPr>
          <w:rFonts w:ascii="Verdana" w:hAnsi="Verdana" w:cstheme="minorBidi"/>
          <w:b/>
          <w:bCs/>
          <w:sz w:val="28"/>
          <w:szCs w:val="28"/>
          <w:lang w:eastAsia="en-US"/>
        </w:rPr>
        <w:t>bi</w:t>
      </w:r>
      <w:r w:rsidR="00CB6028">
        <w:rPr>
          <w:rFonts w:ascii="Verdana" w:hAnsi="Verdana" w:cstheme="minorBidi"/>
          <w:b/>
          <w:bCs/>
          <w:sz w:val="28"/>
          <w:szCs w:val="28"/>
          <w:lang w:eastAsia="en-US"/>
        </w:rPr>
        <w:t>ed</w:t>
      </w:r>
      <w:r w:rsidR="00D408AC" w:rsidRPr="00D408AC">
        <w:rPr>
          <w:rFonts w:ascii="Verdana" w:hAnsi="Verdana" w:cstheme="minorBidi"/>
          <w:b/>
          <w:bCs/>
          <w:sz w:val="28"/>
          <w:szCs w:val="28"/>
          <w:lang w:eastAsia="en-US"/>
        </w:rPr>
        <w:t>t hulp bij</w:t>
      </w:r>
      <w:r w:rsidR="00D408AC">
        <w:rPr>
          <w:rFonts w:ascii="Verdana" w:hAnsi="Verdana" w:cstheme="minorBidi"/>
          <w:b/>
          <w:bCs/>
          <w:sz w:val="28"/>
          <w:szCs w:val="28"/>
          <w:lang w:eastAsia="en-US"/>
        </w:rPr>
        <w:t xml:space="preserve"> oplichting senioren</w:t>
      </w:r>
    </w:p>
    <w:p w14:paraId="087976A8" w14:textId="0727D0DB" w:rsidR="00F938AF" w:rsidRDefault="004A6C16" w:rsidP="00F938AF">
      <w:pPr>
        <w:rPr>
          <w:rFonts w:ascii="Verdana" w:hAnsi="Verdana" w:cstheme="minorBidi"/>
          <w:b/>
          <w:bCs/>
          <w:sz w:val="24"/>
          <w:szCs w:val="24"/>
          <w:lang w:eastAsia="en-US"/>
        </w:rPr>
      </w:pPr>
      <w:proofErr w:type="gramStart"/>
      <w:r>
        <w:rPr>
          <w:rFonts w:ascii="Verdana" w:hAnsi="Verdana" w:cstheme="minorBidi"/>
          <w:b/>
          <w:bCs/>
          <w:sz w:val="24"/>
          <w:szCs w:val="24"/>
          <w:lang w:eastAsia="en-US"/>
        </w:rPr>
        <w:t>i</w:t>
      </w:r>
      <w:r w:rsidR="00CC37F8">
        <w:rPr>
          <w:rFonts w:ascii="Verdana" w:hAnsi="Verdana" w:cstheme="minorBidi"/>
          <w:b/>
          <w:bCs/>
          <w:sz w:val="24"/>
          <w:szCs w:val="24"/>
          <w:lang w:eastAsia="en-US"/>
        </w:rPr>
        <w:t>n</w:t>
      </w:r>
      <w:proofErr w:type="gramEnd"/>
      <w:r w:rsidR="00CC37F8">
        <w:rPr>
          <w:rFonts w:ascii="Verdana" w:hAnsi="Verdana" w:cstheme="minorBidi"/>
          <w:b/>
          <w:bCs/>
          <w:sz w:val="24"/>
          <w:szCs w:val="24"/>
          <w:lang w:eastAsia="en-US"/>
        </w:rPr>
        <w:t xml:space="preserve"> samenwerking met het Ministerie van Justitie en Veiligheid </w:t>
      </w:r>
    </w:p>
    <w:p w14:paraId="1D84042E" w14:textId="77777777" w:rsidR="004A6C16" w:rsidRDefault="004A6C16" w:rsidP="00F938AF">
      <w:pPr>
        <w:rPr>
          <w:rFonts w:ascii="Verdana" w:hAnsi="Verdana" w:cstheme="minorBidi"/>
          <w:sz w:val="20"/>
          <w:szCs w:val="20"/>
          <w:lang w:eastAsia="en-US"/>
        </w:rPr>
      </w:pPr>
    </w:p>
    <w:p w14:paraId="65515DFE" w14:textId="639A3997" w:rsidR="005A489E" w:rsidRDefault="004A6C16" w:rsidP="00F938AF">
      <w:pPr>
        <w:rPr>
          <w:rFonts w:ascii="Verdana" w:hAnsi="Verdana" w:cstheme="minorBidi"/>
          <w:b/>
          <w:bCs/>
          <w:sz w:val="20"/>
          <w:szCs w:val="20"/>
          <w:lang w:eastAsia="en-US"/>
        </w:rPr>
      </w:pPr>
      <w:r>
        <w:rPr>
          <w:rFonts w:ascii="Verdana" w:hAnsi="Verdana" w:cstheme="minorBidi"/>
          <w:b/>
          <w:bCs/>
          <w:sz w:val="20"/>
          <w:szCs w:val="20"/>
          <w:lang w:eastAsia="en-US"/>
        </w:rPr>
        <w:t>Op 1 september start de campagne Senioren en Veiligheid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>; samen met het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 ministerie van Justitie en Veiligheid 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zet KBO-Brabant 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>de schouders onder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 het bestrijden van </w:t>
      </w:r>
      <w:r w:rsidR="00F35777">
        <w:rPr>
          <w:rFonts w:ascii="Verdana" w:hAnsi="Verdana" w:cstheme="minorBidi"/>
          <w:b/>
          <w:bCs/>
          <w:sz w:val="20"/>
          <w:szCs w:val="20"/>
          <w:lang w:eastAsia="en-US"/>
        </w:rPr>
        <w:t>oplichting van senioren</w:t>
      </w:r>
      <w:r w:rsidR="005A489E">
        <w:rPr>
          <w:rFonts w:ascii="Verdana" w:hAnsi="Verdana" w:cstheme="minorBidi"/>
          <w:b/>
          <w:bCs/>
          <w:sz w:val="20"/>
          <w:szCs w:val="20"/>
          <w:lang w:eastAsia="en-US"/>
        </w:rPr>
        <w:t>. D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>aar is alle reden voor: éé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n op de tien senioren is ooit slachtoffer geweest van </w:t>
      </w:r>
      <w:r w:rsidR="007A3930">
        <w:rPr>
          <w:rFonts w:ascii="Verdana" w:hAnsi="Verdana" w:cstheme="minorBidi"/>
          <w:b/>
          <w:bCs/>
          <w:sz w:val="20"/>
          <w:szCs w:val="20"/>
          <w:lang w:eastAsia="en-US"/>
        </w:rPr>
        <w:t>(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>online</w:t>
      </w:r>
      <w:r w:rsidR="00F35777">
        <w:rPr>
          <w:rFonts w:ascii="Verdana" w:hAnsi="Verdana" w:cstheme="minorBidi"/>
          <w:b/>
          <w:bCs/>
          <w:sz w:val="20"/>
          <w:szCs w:val="20"/>
          <w:lang w:eastAsia="en-US"/>
        </w:rPr>
        <w:t>)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 criminaliteit. Het gaat 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daarbij 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om het afhandig maken van geld door criminelen. 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>Maar n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>iet alleen het geld is weg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: 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ook 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>het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 vert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>r</w:t>
      </w:r>
      <w:r w:rsidR="00CC37F8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ouwen 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van mensen 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>wor</w:t>
      </w:r>
      <w:r w:rsidR="005A489E">
        <w:rPr>
          <w:rFonts w:ascii="Verdana" w:hAnsi="Verdana" w:cstheme="minorBidi"/>
          <w:b/>
          <w:bCs/>
          <w:sz w:val="20"/>
          <w:szCs w:val="20"/>
          <w:lang w:eastAsia="en-US"/>
        </w:rPr>
        <w:t>d</w:t>
      </w:r>
      <w:r w:rsidR="00B45DBC">
        <w:rPr>
          <w:rFonts w:ascii="Verdana" w:hAnsi="Verdana" w:cstheme="minorBidi"/>
          <w:b/>
          <w:bCs/>
          <w:sz w:val="20"/>
          <w:szCs w:val="20"/>
          <w:lang w:eastAsia="en-US"/>
        </w:rPr>
        <w:t>t</w:t>
      </w:r>
      <w:r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 ernstig geschaad. </w:t>
      </w:r>
      <w:r w:rsidR="00FE643B">
        <w:rPr>
          <w:rFonts w:ascii="Verdana" w:hAnsi="Verdana" w:cstheme="minorBidi"/>
          <w:b/>
          <w:bCs/>
          <w:sz w:val="20"/>
          <w:szCs w:val="20"/>
          <w:lang w:eastAsia="en-US"/>
        </w:rPr>
        <w:t>E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en gewaarschuwd mens telt </w:t>
      </w:r>
      <w:r w:rsidR="00FE643B">
        <w:rPr>
          <w:rFonts w:ascii="Verdana" w:hAnsi="Verdana" w:cstheme="minorBidi"/>
          <w:b/>
          <w:bCs/>
          <w:sz w:val="20"/>
          <w:szCs w:val="20"/>
          <w:lang w:eastAsia="en-US"/>
        </w:rPr>
        <w:t xml:space="preserve">echter </w:t>
      </w:r>
      <w:r w:rsidR="00DA7BFC">
        <w:rPr>
          <w:rFonts w:ascii="Verdana" w:hAnsi="Verdana" w:cstheme="minorBidi"/>
          <w:b/>
          <w:bCs/>
          <w:sz w:val="20"/>
          <w:szCs w:val="20"/>
          <w:lang w:eastAsia="en-US"/>
        </w:rPr>
        <w:t>voor twee</w:t>
      </w:r>
      <w:r w:rsidR="00F35777">
        <w:rPr>
          <w:rFonts w:ascii="Verdana" w:hAnsi="Verdana" w:cstheme="minorBidi"/>
          <w:b/>
          <w:bCs/>
          <w:sz w:val="20"/>
          <w:szCs w:val="20"/>
          <w:lang w:eastAsia="en-US"/>
        </w:rPr>
        <w:t>!</w:t>
      </w:r>
    </w:p>
    <w:p w14:paraId="7786D166" w14:textId="77777777" w:rsidR="00F938AF" w:rsidRPr="00F938AF" w:rsidRDefault="00F938AF" w:rsidP="00F938AF">
      <w:pPr>
        <w:rPr>
          <w:rFonts w:ascii="Verdana" w:hAnsi="Verdana" w:cstheme="minorBidi"/>
          <w:sz w:val="20"/>
          <w:szCs w:val="20"/>
          <w:lang w:eastAsia="en-US"/>
        </w:rPr>
      </w:pPr>
    </w:p>
    <w:p w14:paraId="784EA8A7" w14:textId="3705C8B6" w:rsidR="00F938AF" w:rsidRPr="00F938AF" w:rsidRDefault="005A489E" w:rsidP="00F938AF">
      <w:pPr>
        <w:rPr>
          <w:rFonts w:ascii="Verdana" w:hAnsi="Verdana" w:cstheme="minorBidi"/>
          <w:sz w:val="20"/>
          <w:szCs w:val="20"/>
          <w:lang w:eastAsia="en-US"/>
        </w:rPr>
      </w:pPr>
      <w:r>
        <w:rPr>
          <w:rFonts w:ascii="Verdana" w:hAnsi="Verdana" w:cstheme="minorBidi"/>
          <w:sz w:val="20"/>
          <w:szCs w:val="20"/>
          <w:lang w:eastAsia="en-US"/>
        </w:rPr>
        <w:t xml:space="preserve">KBO-Brabant </w:t>
      </w:r>
      <w:r w:rsidR="005B1863">
        <w:rPr>
          <w:rFonts w:ascii="Verdana" w:hAnsi="Verdana" w:cstheme="minorBidi"/>
          <w:sz w:val="20"/>
          <w:szCs w:val="20"/>
          <w:lang w:eastAsia="en-US"/>
        </w:rPr>
        <w:t xml:space="preserve">is </w:t>
      </w:r>
      <w:r>
        <w:rPr>
          <w:rFonts w:ascii="Verdana" w:hAnsi="Verdana" w:cstheme="minorBidi"/>
          <w:sz w:val="20"/>
          <w:szCs w:val="20"/>
          <w:lang w:eastAsia="en-US"/>
        </w:rPr>
        <w:t xml:space="preserve">blij te kunnen samenwerken met het </w:t>
      </w:r>
      <w:r w:rsidR="007A3930">
        <w:rPr>
          <w:rFonts w:ascii="Verdana" w:hAnsi="Verdana" w:cstheme="minorBidi"/>
          <w:sz w:val="20"/>
          <w:szCs w:val="20"/>
          <w:lang w:eastAsia="en-US"/>
        </w:rPr>
        <w:t>m</w:t>
      </w:r>
      <w:r w:rsidR="004A6C16">
        <w:rPr>
          <w:rFonts w:ascii="Verdana" w:hAnsi="Verdana" w:cstheme="minorBidi"/>
          <w:sz w:val="20"/>
          <w:szCs w:val="20"/>
          <w:lang w:eastAsia="en-US"/>
        </w:rPr>
        <w:t>inisterie van Justitie en Veiligheid</w:t>
      </w:r>
      <w:r>
        <w:rPr>
          <w:rFonts w:ascii="Verdana" w:hAnsi="Verdana" w:cstheme="minorBidi"/>
          <w:sz w:val="20"/>
          <w:szCs w:val="20"/>
          <w:lang w:eastAsia="en-US"/>
        </w:rPr>
        <w:t xml:space="preserve"> aan</w:t>
      </w:r>
      <w:r w:rsidR="00B45DBC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hAnsi="Verdana" w:cstheme="minorBidi"/>
          <w:sz w:val="20"/>
          <w:szCs w:val="20"/>
          <w:lang w:eastAsia="en-US"/>
        </w:rPr>
        <w:t xml:space="preserve">de bestrijding van </w:t>
      </w:r>
      <w:r w:rsidR="00F35777">
        <w:rPr>
          <w:rFonts w:ascii="Verdana" w:hAnsi="Verdana" w:cstheme="minorBidi"/>
          <w:sz w:val="20"/>
          <w:szCs w:val="20"/>
          <w:lang w:eastAsia="en-US"/>
        </w:rPr>
        <w:t>oplichting</w:t>
      </w:r>
      <w:r>
        <w:rPr>
          <w:rFonts w:ascii="Verdana" w:hAnsi="Verdana" w:cstheme="minorBidi"/>
          <w:sz w:val="20"/>
          <w:szCs w:val="20"/>
          <w:lang w:eastAsia="en-US"/>
        </w:rPr>
        <w:t>. D</w:t>
      </w:r>
      <w:r w:rsidR="00FE643B">
        <w:rPr>
          <w:rFonts w:ascii="Verdana" w:hAnsi="Verdana" w:cstheme="minorBidi"/>
          <w:sz w:val="20"/>
          <w:szCs w:val="20"/>
          <w:lang w:eastAsia="en-US"/>
        </w:rPr>
        <w:t>eze vorm van c</w:t>
      </w:r>
      <w:r w:rsidR="004A6C16">
        <w:rPr>
          <w:rFonts w:ascii="Verdana" w:hAnsi="Verdana" w:cstheme="minorBidi"/>
          <w:sz w:val="20"/>
          <w:szCs w:val="20"/>
          <w:lang w:eastAsia="en-US"/>
        </w:rPr>
        <w:t xml:space="preserve">riminaliteit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treft </w:t>
      </w:r>
      <w:r w:rsidR="004A6C16">
        <w:rPr>
          <w:rFonts w:ascii="Verdana" w:hAnsi="Verdana" w:cstheme="minorBidi"/>
          <w:sz w:val="20"/>
          <w:szCs w:val="20"/>
          <w:lang w:eastAsia="en-US"/>
        </w:rPr>
        <w:t>mensen zwaar</w:t>
      </w:r>
      <w:r w:rsidR="00FE643B">
        <w:rPr>
          <w:rFonts w:ascii="Verdana" w:hAnsi="Verdana" w:cstheme="minorBidi"/>
          <w:sz w:val="20"/>
          <w:szCs w:val="20"/>
          <w:lang w:eastAsia="en-US"/>
        </w:rPr>
        <w:t>,</w:t>
      </w:r>
      <w:r w:rsidR="004A6C16">
        <w:rPr>
          <w:rFonts w:ascii="Verdana" w:hAnsi="Verdana" w:cstheme="minorBidi"/>
          <w:sz w:val="20"/>
          <w:szCs w:val="20"/>
          <w:lang w:eastAsia="en-US"/>
        </w:rPr>
        <w:t xml:space="preserve"> niet alleen materieel, maar ook sociaal-emotioneel.</w:t>
      </w:r>
      <w:r>
        <w:rPr>
          <w:rFonts w:ascii="Verdana" w:hAnsi="Verdana" w:cstheme="minorBidi"/>
          <w:sz w:val="20"/>
          <w:szCs w:val="20"/>
          <w:lang w:eastAsia="en-US"/>
        </w:rPr>
        <w:t xml:space="preserve"> </w:t>
      </w:r>
    </w:p>
    <w:p w14:paraId="5D4F152A" w14:textId="77777777" w:rsidR="00F35777" w:rsidRDefault="00F35777" w:rsidP="00F938AF">
      <w:pPr>
        <w:rPr>
          <w:rFonts w:ascii="Verdana" w:hAnsi="Verdana" w:cstheme="minorBidi"/>
          <w:sz w:val="20"/>
          <w:szCs w:val="20"/>
          <w:lang w:eastAsia="en-US"/>
        </w:rPr>
      </w:pPr>
    </w:p>
    <w:p w14:paraId="280B4060" w14:textId="37721881" w:rsidR="00B45DBC" w:rsidRDefault="00F35777" w:rsidP="00F938AF">
      <w:pPr>
        <w:rPr>
          <w:rFonts w:ascii="Verdana" w:hAnsi="Verdana" w:cstheme="minorBidi"/>
          <w:sz w:val="20"/>
          <w:szCs w:val="20"/>
          <w:lang w:eastAsia="en-US"/>
        </w:rPr>
      </w:pPr>
      <w:r>
        <w:rPr>
          <w:rFonts w:ascii="Verdana" w:hAnsi="Verdana" w:cstheme="minorBidi"/>
          <w:sz w:val="20"/>
          <w:szCs w:val="20"/>
          <w:lang w:eastAsia="en-US"/>
        </w:rPr>
        <w:t xml:space="preserve">Het programma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van de campagne </w:t>
      </w:r>
      <w:r>
        <w:rPr>
          <w:rFonts w:ascii="Verdana" w:hAnsi="Verdana" w:cstheme="minorBidi"/>
          <w:sz w:val="20"/>
          <w:szCs w:val="20"/>
          <w:lang w:eastAsia="en-US"/>
        </w:rPr>
        <w:t xml:space="preserve">beslaat de hele maand september. Iedere week staat een ander onderwerp centraal: achtereenvolgens meekijken bij het pinnen, babbeltruc, hulpvraagfraude en </w:t>
      </w:r>
      <w:proofErr w:type="spellStart"/>
      <w:r>
        <w:rPr>
          <w:rFonts w:ascii="Verdana" w:hAnsi="Verdana" w:cstheme="minorBidi"/>
          <w:sz w:val="20"/>
          <w:szCs w:val="20"/>
          <w:lang w:eastAsia="en-US"/>
        </w:rPr>
        <w:t>phishing</w:t>
      </w:r>
      <w:proofErr w:type="spellEnd"/>
      <w:r>
        <w:rPr>
          <w:rFonts w:ascii="Verdana" w:hAnsi="Verdana" w:cstheme="minorBidi"/>
          <w:sz w:val="20"/>
          <w:szCs w:val="20"/>
          <w:lang w:eastAsia="en-US"/>
        </w:rPr>
        <w:t xml:space="preserve">. Met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online </w:t>
      </w:r>
      <w:proofErr w:type="spellStart"/>
      <w:r>
        <w:rPr>
          <w:rFonts w:ascii="Verdana" w:hAnsi="Verdana" w:cstheme="minorBidi"/>
          <w:sz w:val="20"/>
          <w:szCs w:val="20"/>
          <w:lang w:eastAsia="en-US"/>
        </w:rPr>
        <w:t>webinars</w:t>
      </w:r>
      <w:proofErr w:type="spellEnd"/>
      <w:r>
        <w:rPr>
          <w:rFonts w:ascii="Verdana" w:hAnsi="Verdana" w:cstheme="minorBidi"/>
          <w:sz w:val="20"/>
          <w:szCs w:val="20"/>
          <w:lang w:eastAsia="en-US"/>
        </w:rPr>
        <w:t xml:space="preserve"> en filmpjes worden senioren voorgelicht over kwalijke praktijken. </w:t>
      </w:r>
      <w:r w:rsidR="00B45DBC">
        <w:rPr>
          <w:rFonts w:ascii="Verdana" w:hAnsi="Verdana" w:cstheme="minorBidi"/>
          <w:sz w:val="20"/>
          <w:szCs w:val="20"/>
          <w:lang w:eastAsia="en-US"/>
        </w:rPr>
        <w:t xml:space="preserve">Catherine Keyl presenteert </w:t>
      </w:r>
      <w:r>
        <w:rPr>
          <w:rFonts w:ascii="Verdana" w:hAnsi="Verdana" w:cstheme="minorBidi"/>
          <w:sz w:val="20"/>
          <w:szCs w:val="20"/>
          <w:lang w:eastAsia="en-US"/>
        </w:rPr>
        <w:t>iedere dinsdag om 10.30 uur de</w:t>
      </w:r>
      <w:r w:rsidR="005A489E">
        <w:rPr>
          <w:rFonts w:ascii="Verdana" w:hAnsi="Verdana" w:cstheme="minorBidi"/>
          <w:sz w:val="20"/>
          <w:szCs w:val="20"/>
          <w:lang w:eastAsia="en-US"/>
        </w:rPr>
        <w:t xml:space="preserve"> </w:t>
      </w:r>
      <w:proofErr w:type="spellStart"/>
      <w:r w:rsidR="005A489E">
        <w:rPr>
          <w:rFonts w:ascii="Verdana" w:hAnsi="Verdana" w:cstheme="minorBidi"/>
          <w:sz w:val="20"/>
          <w:szCs w:val="20"/>
          <w:lang w:eastAsia="en-US"/>
        </w:rPr>
        <w:t>webinars</w:t>
      </w:r>
      <w:proofErr w:type="spellEnd"/>
      <w:r w:rsidR="005A489E">
        <w:rPr>
          <w:rFonts w:ascii="Verdana" w:hAnsi="Verdana" w:cstheme="minorBidi"/>
          <w:sz w:val="20"/>
          <w:szCs w:val="20"/>
          <w:lang w:eastAsia="en-US"/>
        </w:rPr>
        <w:t xml:space="preserve">. </w:t>
      </w:r>
      <w:r>
        <w:rPr>
          <w:rFonts w:ascii="Verdana" w:hAnsi="Verdana" w:cstheme="minorBidi"/>
          <w:sz w:val="20"/>
          <w:szCs w:val="20"/>
          <w:lang w:eastAsia="en-US"/>
        </w:rPr>
        <w:t>A</w:t>
      </w:r>
      <w:r w:rsidR="005A489E">
        <w:rPr>
          <w:rFonts w:ascii="Verdana" w:hAnsi="Verdana" w:cstheme="minorBidi"/>
          <w:sz w:val="20"/>
          <w:szCs w:val="20"/>
          <w:lang w:eastAsia="en-US"/>
        </w:rPr>
        <w:t xml:space="preserve">cteur Kees </w:t>
      </w:r>
      <w:r w:rsidR="00FB7A1C">
        <w:rPr>
          <w:rFonts w:ascii="Verdana" w:hAnsi="Verdana" w:cstheme="minorBidi"/>
          <w:sz w:val="20"/>
          <w:szCs w:val="20"/>
          <w:lang w:eastAsia="en-US"/>
        </w:rPr>
        <w:t>H</w:t>
      </w:r>
      <w:r w:rsidR="005A489E">
        <w:rPr>
          <w:rFonts w:ascii="Verdana" w:hAnsi="Verdana" w:cstheme="minorBidi"/>
          <w:sz w:val="20"/>
          <w:szCs w:val="20"/>
          <w:lang w:eastAsia="en-US"/>
        </w:rPr>
        <w:t xml:space="preserve">ulst, bekend van </w:t>
      </w:r>
      <w:r w:rsidR="005A489E" w:rsidRPr="005A489E">
        <w:rPr>
          <w:rFonts w:ascii="Verdana" w:hAnsi="Verdana" w:cstheme="minorBidi"/>
          <w:i/>
          <w:iCs/>
          <w:sz w:val="20"/>
          <w:szCs w:val="20"/>
          <w:lang w:eastAsia="en-US"/>
        </w:rPr>
        <w:t>Het geheime dagboek van Hendrik Groen</w:t>
      </w:r>
      <w:r>
        <w:rPr>
          <w:rFonts w:ascii="Verdana" w:hAnsi="Verdana" w:cstheme="minorBidi"/>
          <w:i/>
          <w:iCs/>
          <w:sz w:val="20"/>
          <w:szCs w:val="20"/>
          <w:lang w:eastAsia="en-US"/>
        </w:rPr>
        <w:t xml:space="preserve">,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vervult de hoofdrol in de voorlichtingsfilmpjes. </w:t>
      </w:r>
      <w:r w:rsidR="00B45DBC">
        <w:rPr>
          <w:rFonts w:ascii="Verdana" w:hAnsi="Verdana" w:cstheme="minorBidi"/>
          <w:sz w:val="20"/>
          <w:szCs w:val="20"/>
          <w:lang w:eastAsia="en-US"/>
        </w:rPr>
        <w:t xml:space="preserve">Op de website van KBO-Brabant is </w:t>
      </w:r>
      <w:proofErr w:type="gramStart"/>
      <w:r w:rsidR="00B45DBC">
        <w:rPr>
          <w:rFonts w:ascii="Verdana" w:hAnsi="Verdana" w:cstheme="minorBidi"/>
          <w:sz w:val="20"/>
          <w:szCs w:val="20"/>
          <w:lang w:eastAsia="en-US"/>
        </w:rPr>
        <w:t>alle</w:t>
      </w:r>
      <w:proofErr w:type="gramEnd"/>
      <w:r w:rsidR="00B45DBC">
        <w:rPr>
          <w:rFonts w:ascii="Verdana" w:hAnsi="Verdana" w:cstheme="minorBidi"/>
          <w:sz w:val="20"/>
          <w:szCs w:val="20"/>
          <w:lang w:eastAsia="en-US"/>
        </w:rPr>
        <w:t xml:space="preserve"> informatie te vinden</w:t>
      </w:r>
      <w:r w:rsidR="00500C99">
        <w:rPr>
          <w:rFonts w:ascii="Verdana" w:hAnsi="Verdana" w:cstheme="minorBidi"/>
          <w:sz w:val="20"/>
          <w:szCs w:val="20"/>
          <w:lang w:eastAsia="en-US"/>
        </w:rPr>
        <w:t xml:space="preserve"> (www.kbo-brabant.nl).</w:t>
      </w:r>
    </w:p>
    <w:p w14:paraId="07DE6AC4" w14:textId="77777777" w:rsidR="00F938AF" w:rsidRPr="00420503" w:rsidRDefault="00F938AF" w:rsidP="00F938AF">
      <w:pPr>
        <w:rPr>
          <w:rFonts w:ascii="Verdana" w:hAnsi="Verdana" w:cstheme="minorBidi"/>
          <w:color w:val="FF0000"/>
          <w:sz w:val="20"/>
          <w:szCs w:val="20"/>
          <w:lang w:eastAsia="en-US"/>
        </w:rPr>
      </w:pPr>
    </w:p>
    <w:p w14:paraId="0E2BD8B2" w14:textId="77777777" w:rsidR="00FE643B" w:rsidRPr="00FE643B" w:rsidRDefault="00FE643B" w:rsidP="00416997">
      <w:pPr>
        <w:rPr>
          <w:rFonts w:ascii="Verdana" w:hAnsi="Verdana" w:cstheme="minorBidi"/>
          <w:b/>
          <w:bCs/>
          <w:sz w:val="20"/>
          <w:szCs w:val="20"/>
          <w:lang w:eastAsia="en-US"/>
        </w:rPr>
      </w:pPr>
      <w:r w:rsidRPr="00FE643B">
        <w:rPr>
          <w:rFonts w:ascii="Verdana" w:hAnsi="Verdana" w:cstheme="minorBidi"/>
          <w:b/>
          <w:bCs/>
          <w:sz w:val="20"/>
          <w:szCs w:val="20"/>
          <w:lang w:eastAsia="en-US"/>
        </w:rPr>
        <w:t>Hulp aan slachtoffers</w:t>
      </w:r>
    </w:p>
    <w:p w14:paraId="70F7894B" w14:textId="638DCDC7" w:rsidR="00FE643B" w:rsidRDefault="00F35777" w:rsidP="00416997">
      <w:pPr>
        <w:rPr>
          <w:rFonts w:ascii="Verdana" w:hAnsi="Verdana" w:cstheme="minorBidi"/>
          <w:sz w:val="20"/>
          <w:szCs w:val="20"/>
          <w:lang w:eastAsia="en-US"/>
        </w:rPr>
      </w:pPr>
      <w:r>
        <w:rPr>
          <w:rFonts w:ascii="Verdana" w:hAnsi="Verdana" w:cstheme="minorBidi"/>
          <w:sz w:val="20"/>
          <w:szCs w:val="20"/>
          <w:lang w:eastAsia="en-US"/>
        </w:rPr>
        <w:t xml:space="preserve">Bovendien biedt KBO-Brabant hulp aan slachtoffers. </w:t>
      </w:r>
      <w:r w:rsidR="00FE643B">
        <w:rPr>
          <w:rFonts w:ascii="Verdana" w:hAnsi="Verdana" w:cstheme="minorBidi"/>
          <w:sz w:val="20"/>
          <w:szCs w:val="20"/>
          <w:lang w:eastAsia="en-US"/>
        </w:rPr>
        <w:t>Mensen die</w:t>
      </w:r>
      <w:r w:rsidRPr="00F35777">
        <w:rPr>
          <w:rFonts w:ascii="Verdana" w:hAnsi="Verdana" w:cstheme="minorBidi"/>
          <w:sz w:val="20"/>
          <w:szCs w:val="20"/>
          <w:lang w:eastAsia="en-US"/>
        </w:rPr>
        <w:t xml:space="preserve"> zelf iets onprettigs op dit gebied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hebben </w:t>
      </w:r>
      <w:r w:rsidRPr="00F35777">
        <w:rPr>
          <w:rFonts w:ascii="Verdana" w:hAnsi="Verdana" w:cstheme="minorBidi"/>
          <w:sz w:val="20"/>
          <w:szCs w:val="20"/>
          <w:lang w:eastAsia="en-US"/>
        </w:rPr>
        <w:t xml:space="preserve">meegemaakt en erover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willen </w:t>
      </w:r>
      <w:r w:rsidRPr="00F35777">
        <w:rPr>
          <w:rFonts w:ascii="Verdana" w:hAnsi="Verdana" w:cstheme="minorBidi"/>
          <w:sz w:val="20"/>
          <w:szCs w:val="20"/>
          <w:lang w:eastAsia="en-US"/>
        </w:rPr>
        <w:t>praten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 kunnen terecht bij</w:t>
      </w:r>
      <w:r w:rsidRPr="00F35777">
        <w:rPr>
          <w:rFonts w:ascii="Verdana" w:hAnsi="Verdana" w:cstheme="minorBidi"/>
          <w:sz w:val="20"/>
          <w:szCs w:val="20"/>
          <w:lang w:eastAsia="en-US"/>
        </w:rPr>
        <w:t xml:space="preserve"> vrijwilligers van Ons Veilig </w:t>
      </w:r>
      <w:r w:rsidR="00FE643B">
        <w:rPr>
          <w:rFonts w:ascii="Verdana" w:hAnsi="Verdana" w:cstheme="minorBidi"/>
          <w:sz w:val="20"/>
          <w:szCs w:val="20"/>
          <w:lang w:eastAsia="en-US"/>
        </w:rPr>
        <w:t>t</w:t>
      </w:r>
      <w:r w:rsidRPr="00F35777">
        <w:rPr>
          <w:rFonts w:ascii="Verdana" w:hAnsi="Verdana" w:cstheme="minorBidi"/>
          <w:sz w:val="20"/>
          <w:szCs w:val="20"/>
          <w:lang w:eastAsia="en-US"/>
        </w:rPr>
        <w:t>hui</w:t>
      </w:r>
      <w:r w:rsidR="00FE643B">
        <w:rPr>
          <w:rFonts w:ascii="Verdana" w:hAnsi="Verdana" w:cstheme="minorBidi"/>
          <w:sz w:val="20"/>
          <w:szCs w:val="20"/>
          <w:lang w:eastAsia="en-US"/>
        </w:rPr>
        <w:t>s</w:t>
      </w:r>
      <w:r w:rsidRPr="00F35777">
        <w:rPr>
          <w:rFonts w:ascii="Verdana" w:hAnsi="Verdana" w:cstheme="minorBidi"/>
          <w:sz w:val="20"/>
          <w:szCs w:val="20"/>
          <w:lang w:eastAsia="en-US"/>
        </w:rPr>
        <w:t xml:space="preserve">. </w:t>
      </w:r>
      <w:r w:rsidR="00FE643B">
        <w:rPr>
          <w:rFonts w:ascii="Verdana" w:hAnsi="Verdana" w:cstheme="minorBidi"/>
          <w:sz w:val="20"/>
          <w:szCs w:val="20"/>
          <w:lang w:eastAsia="en-US"/>
        </w:rPr>
        <w:t>Ook daarover informatie op de website van KBO-Brabant.</w:t>
      </w:r>
    </w:p>
    <w:p w14:paraId="35B344F0" w14:textId="77777777" w:rsidR="00FE643B" w:rsidRDefault="00FE643B" w:rsidP="00416997">
      <w:pPr>
        <w:rPr>
          <w:rFonts w:ascii="Verdana" w:hAnsi="Verdana" w:cstheme="minorBidi"/>
          <w:sz w:val="20"/>
          <w:szCs w:val="20"/>
          <w:lang w:eastAsia="en-US"/>
        </w:rPr>
      </w:pPr>
    </w:p>
    <w:p w14:paraId="65FB3E7E" w14:textId="3889549A" w:rsidR="008D26C3" w:rsidRDefault="005A489E" w:rsidP="00416997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eastAsia="en-US"/>
        </w:rPr>
        <w:t xml:space="preserve">Want slachtoffer worden van deze criminele praktijken, dat willen we 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allemaal </w:t>
      </w:r>
      <w:r>
        <w:rPr>
          <w:rFonts w:ascii="Verdana" w:hAnsi="Verdana" w:cstheme="minorBidi"/>
          <w:sz w:val="20"/>
          <w:szCs w:val="20"/>
          <w:lang w:eastAsia="en-US"/>
        </w:rPr>
        <w:t xml:space="preserve">zoveel mogelijk voorkomen. </w:t>
      </w:r>
      <w:r w:rsidR="00FE643B">
        <w:rPr>
          <w:rFonts w:ascii="Verdana" w:hAnsi="Verdana" w:cstheme="minorBidi"/>
          <w:sz w:val="20"/>
          <w:szCs w:val="20"/>
          <w:lang w:eastAsia="en-US"/>
        </w:rPr>
        <w:t>D</w:t>
      </w:r>
      <w:r>
        <w:rPr>
          <w:rFonts w:ascii="Verdana" w:hAnsi="Verdana" w:cstheme="minorBidi"/>
          <w:sz w:val="20"/>
          <w:szCs w:val="20"/>
          <w:lang w:eastAsia="en-US"/>
        </w:rPr>
        <w:t xml:space="preserve">at begint bij bewustwording. Als je direct een niet-pluis gevoel hebt, en al eerder iets hebt gehoord over dergelijke vormen van criminaliteit, dan </w:t>
      </w:r>
      <w:r w:rsidR="00FE643B">
        <w:rPr>
          <w:rFonts w:ascii="Verdana" w:hAnsi="Verdana" w:cstheme="minorBidi"/>
          <w:sz w:val="20"/>
          <w:szCs w:val="20"/>
          <w:lang w:eastAsia="en-US"/>
        </w:rPr>
        <w:t>denk je</w:t>
      </w:r>
      <w:r>
        <w:rPr>
          <w:rFonts w:ascii="Verdana" w:hAnsi="Verdana" w:cstheme="minorBidi"/>
          <w:sz w:val="20"/>
          <w:szCs w:val="20"/>
          <w:lang w:eastAsia="en-US"/>
        </w:rPr>
        <w:t xml:space="preserve"> wel twee keer na</w:t>
      </w:r>
      <w:r w:rsidR="00FE643B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hAnsi="Verdana" w:cstheme="minorBidi"/>
          <w:sz w:val="20"/>
          <w:szCs w:val="20"/>
          <w:lang w:eastAsia="en-US"/>
        </w:rPr>
        <w:t>voordat je handelt</w:t>
      </w:r>
      <w:r w:rsidR="00FE643B">
        <w:rPr>
          <w:rFonts w:ascii="Verdana" w:hAnsi="Verdana" w:cstheme="minorBidi"/>
          <w:sz w:val="20"/>
          <w:szCs w:val="20"/>
          <w:lang w:eastAsia="en-US"/>
        </w:rPr>
        <w:t>!</w:t>
      </w:r>
      <w:r>
        <w:rPr>
          <w:rFonts w:ascii="Verdana" w:hAnsi="Verdana" w:cstheme="minorBidi"/>
          <w:sz w:val="20"/>
          <w:szCs w:val="20"/>
          <w:lang w:eastAsia="en-US"/>
        </w:rPr>
        <w:t xml:space="preserve"> </w:t>
      </w:r>
    </w:p>
    <w:p w14:paraId="6AE0FAA2" w14:textId="53FC0E30" w:rsidR="00C326D2" w:rsidRDefault="00C326D2" w:rsidP="00666414">
      <w:pPr>
        <w:pStyle w:val="Tekstzonderopmaak"/>
        <w:pBdr>
          <w:bottom w:val="single" w:sz="6" w:space="1" w:color="auto"/>
        </w:pBdr>
      </w:pPr>
    </w:p>
    <w:p w14:paraId="10B9F17D" w14:textId="4871FFC8" w:rsidR="00C326D2" w:rsidRDefault="00C326D2" w:rsidP="00666414">
      <w:pPr>
        <w:pStyle w:val="Tekstzonderopmaak"/>
      </w:pPr>
    </w:p>
    <w:p w14:paraId="38C9C994" w14:textId="5C630221" w:rsidR="00C326D2" w:rsidRPr="00C326D2" w:rsidRDefault="00C326D2" w:rsidP="00C326D2">
      <w:pPr>
        <w:rPr>
          <w:rFonts w:ascii="Verdana" w:hAnsi="Verdana"/>
          <w:b/>
          <w:i/>
          <w:iCs/>
          <w:sz w:val="20"/>
          <w:szCs w:val="20"/>
        </w:rPr>
      </w:pPr>
      <w:r w:rsidRPr="00C326D2">
        <w:rPr>
          <w:rFonts w:ascii="Verdana" w:hAnsi="Verdana"/>
          <w:b/>
          <w:i/>
          <w:iCs/>
          <w:sz w:val="20"/>
          <w:szCs w:val="20"/>
        </w:rPr>
        <w:t>Voetnoot voor de redactie:</w:t>
      </w:r>
    </w:p>
    <w:p w14:paraId="0A1ED877" w14:textId="77777777" w:rsidR="00C326D2" w:rsidRPr="00AD6A7A" w:rsidRDefault="00C326D2" w:rsidP="00C326D2">
      <w:pPr>
        <w:rPr>
          <w:rFonts w:ascii="Verdana" w:hAnsi="Verdana"/>
          <w:b/>
          <w:sz w:val="20"/>
          <w:szCs w:val="20"/>
        </w:rPr>
      </w:pPr>
    </w:p>
    <w:p w14:paraId="30470736" w14:textId="7B034C2C" w:rsidR="00C326D2" w:rsidRDefault="00C326D2" w:rsidP="00C326D2">
      <w:pPr>
        <w:rPr>
          <w:rFonts w:ascii="Verdana" w:hAnsi="Verdana"/>
          <w:sz w:val="20"/>
          <w:szCs w:val="20"/>
        </w:rPr>
      </w:pPr>
      <w:r w:rsidRPr="0015515F">
        <w:rPr>
          <w:rFonts w:ascii="Verdana" w:hAnsi="Verdana"/>
          <w:sz w:val="20"/>
          <w:szCs w:val="20"/>
        </w:rPr>
        <w:t>KBO-Brabant telt circa 1</w:t>
      </w:r>
      <w:r w:rsidR="00784F83">
        <w:rPr>
          <w:rFonts w:ascii="Verdana" w:hAnsi="Verdana"/>
          <w:sz w:val="20"/>
          <w:szCs w:val="20"/>
        </w:rPr>
        <w:t>25</w:t>
      </w:r>
      <w:r w:rsidRPr="0015515F">
        <w:rPr>
          <w:rFonts w:ascii="Verdana" w:hAnsi="Verdana"/>
          <w:sz w:val="20"/>
          <w:szCs w:val="20"/>
        </w:rPr>
        <w:t>.000 leden die in 28</w:t>
      </w:r>
      <w:r>
        <w:rPr>
          <w:rFonts w:ascii="Verdana" w:hAnsi="Verdana"/>
          <w:sz w:val="20"/>
          <w:szCs w:val="20"/>
        </w:rPr>
        <w:t>6</w:t>
      </w:r>
      <w:r w:rsidRPr="0015515F">
        <w:rPr>
          <w:rFonts w:ascii="Verdana" w:hAnsi="Verdana"/>
          <w:sz w:val="20"/>
          <w:szCs w:val="20"/>
        </w:rPr>
        <w:t xml:space="preserve"> lokale Afdelingen zijn vertegenwoordigd. De KBO werd </w:t>
      </w:r>
      <w:r>
        <w:rPr>
          <w:rFonts w:ascii="Verdana" w:hAnsi="Verdana"/>
          <w:sz w:val="20"/>
          <w:szCs w:val="20"/>
        </w:rPr>
        <w:t xml:space="preserve">meer dan </w:t>
      </w:r>
      <w:r w:rsidRPr="0015515F">
        <w:rPr>
          <w:rFonts w:ascii="Verdana" w:hAnsi="Verdana"/>
          <w:sz w:val="20"/>
          <w:szCs w:val="20"/>
        </w:rPr>
        <w:t>70 jaar geleden in Brabant opgericht en KBO-Brabant behoort tot de drie grootste seniorenverenigingen in Nederland. Daarnaast is het de grootste vereniging in de provincie Noord-Brabant.</w:t>
      </w:r>
    </w:p>
    <w:p w14:paraId="6BCB9090" w14:textId="77777777" w:rsidR="00784F83" w:rsidRDefault="00784F83" w:rsidP="00C326D2">
      <w:pPr>
        <w:rPr>
          <w:rFonts w:ascii="Verdana" w:hAnsi="Verdana"/>
          <w:sz w:val="20"/>
          <w:szCs w:val="20"/>
        </w:rPr>
      </w:pPr>
    </w:p>
    <w:p w14:paraId="5ED5D452" w14:textId="284006F4" w:rsidR="00D30C80" w:rsidRPr="00A7299D" w:rsidRDefault="00C326D2" w:rsidP="00A7299D">
      <w:pPr>
        <w:rPr>
          <w:rFonts w:ascii="Verdana" w:hAnsi="Verdana"/>
          <w:sz w:val="20"/>
          <w:szCs w:val="20"/>
        </w:rPr>
      </w:pPr>
      <w:r w:rsidRPr="0015515F">
        <w:rPr>
          <w:rFonts w:ascii="Verdana" w:hAnsi="Verdana"/>
          <w:sz w:val="20"/>
          <w:szCs w:val="20"/>
        </w:rPr>
        <w:t>Voor meer informatie over dit bericht kunt u contact opnemen met</w:t>
      </w:r>
      <w:r w:rsidR="003921F2">
        <w:rPr>
          <w:rFonts w:ascii="Verdana" w:hAnsi="Verdana"/>
          <w:sz w:val="20"/>
          <w:szCs w:val="20"/>
        </w:rPr>
        <w:t xml:space="preserve"> </w:t>
      </w:r>
      <w:r w:rsidR="005A489E">
        <w:rPr>
          <w:rFonts w:ascii="Verdana" w:hAnsi="Verdana"/>
          <w:sz w:val="20"/>
          <w:szCs w:val="20"/>
        </w:rPr>
        <w:t>Edith Mostert</w:t>
      </w:r>
      <w:r w:rsidR="00F938AF">
        <w:rPr>
          <w:rFonts w:ascii="Verdana" w:hAnsi="Verdana"/>
          <w:sz w:val="20"/>
          <w:szCs w:val="20"/>
        </w:rPr>
        <w:t xml:space="preserve">, </w:t>
      </w:r>
      <w:r w:rsidR="005A489E">
        <w:rPr>
          <w:rFonts w:ascii="Verdana" w:hAnsi="Verdana"/>
          <w:sz w:val="20"/>
          <w:szCs w:val="20"/>
        </w:rPr>
        <w:t>beleidsmedewerker</w:t>
      </w:r>
      <w:r w:rsidR="00F938AF">
        <w:rPr>
          <w:rFonts w:ascii="Verdana" w:hAnsi="Verdana"/>
          <w:sz w:val="20"/>
          <w:szCs w:val="20"/>
        </w:rPr>
        <w:t>,</w:t>
      </w:r>
      <w:r w:rsidR="005A489E">
        <w:rPr>
          <w:rFonts w:ascii="Verdana" w:hAnsi="Verdana"/>
          <w:sz w:val="20"/>
          <w:szCs w:val="20"/>
        </w:rPr>
        <w:t xml:space="preserve"> </w:t>
      </w:r>
      <w:r w:rsidR="00F938AF">
        <w:rPr>
          <w:rFonts w:ascii="Verdana" w:hAnsi="Verdana"/>
          <w:sz w:val="20"/>
          <w:szCs w:val="20"/>
        </w:rPr>
        <w:t>tel</w:t>
      </w:r>
      <w:r w:rsidR="003921F2">
        <w:rPr>
          <w:rFonts w:ascii="Verdana" w:hAnsi="Verdana"/>
          <w:sz w:val="20"/>
          <w:szCs w:val="20"/>
        </w:rPr>
        <w:t>efoon:</w:t>
      </w:r>
      <w:r w:rsidR="00F938AF">
        <w:rPr>
          <w:rFonts w:ascii="Verdana" w:hAnsi="Verdana"/>
          <w:sz w:val="20"/>
          <w:szCs w:val="20"/>
        </w:rPr>
        <w:t xml:space="preserve"> 06-</w:t>
      </w:r>
      <w:r w:rsidR="005A489E">
        <w:rPr>
          <w:rFonts w:ascii="Verdana" w:hAnsi="Verdana"/>
          <w:sz w:val="20"/>
          <w:szCs w:val="20"/>
        </w:rPr>
        <w:t>54923148.</w:t>
      </w:r>
    </w:p>
    <w:sectPr w:rsidR="00D30C80" w:rsidRPr="00A7299D" w:rsidSect="00B227A1">
      <w:headerReference w:type="default" r:id="rId7"/>
      <w:footerReference w:type="default" r:id="rId8"/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CBED" w14:textId="77777777" w:rsidR="001A720D" w:rsidRDefault="001A720D" w:rsidP="00666414">
      <w:r>
        <w:separator/>
      </w:r>
    </w:p>
  </w:endnote>
  <w:endnote w:type="continuationSeparator" w:id="0">
    <w:p w14:paraId="5E4C0569" w14:textId="77777777" w:rsidR="001A720D" w:rsidRDefault="001A720D" w:rsidP="006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26225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F2B63E5" w14:textId="0C582073" w:rsidR="00FC2110" w:rsidRPr="00FC2110" w:rsidRDefault="00FC2110">
        <w:pPr>
          <w:pStyle w:val="Voettekst"/>
          <w:jc w:val="right"/>
          <w:rPr>
            <w:rFonts w:ascii="Verdana" w:hAnsi="Verdana"/>
            <w:sz w:val="20"/>
            <w:szCs w:val="20"/>
          </w:rPr>
        </w:pPr>
        <w:r w:rsidRPr="00FC2110">
          <w:rPr>
            <w:rFonts w:ascii="Verdana" w:hAnsi="Verdana"/>
            <w:sz w:val="20"/>
            <w:szCs w:val="20"/>
          </w:rPr>
          <w:fldChar w:fldCharType="begin"/>
        </w:r>
        <w:r w:rsidRPr="00FC2110">
          <w:rPr>
            <w:rFonts w:ascii="Verdana" w:hAnsi="Verdana"/>
            <w:sz w:val="20"/>
            <w:szCs w:val="20"/>
          </w:rPr>
          <w:instrText>PAGE   \* MERGEFORMAT</w:instrText>
        </w:r>
        <w:r w:rsidRPr="00FC2110">
          <w:rPr>
            <w:rFonts w:ascii="Verdana" w:hAnsi="Verdana"/>
            <w:sz w:val="20"/>
            <w:szCs w:val="20"/>
          </w:rPr>
          <w:fldChar w:fldCharType="separate"/>
        </w:r>
        <w:r w:rsidR="001505A3">
          <w:rPr>
            <w:rFonts w:ascii="Verdana" w:hAnsi="Verdana"/>
            <w:noProof/>
            <w:sz w:val="20"/>
            <w:szCs w:val="20"/>
          </w:rPr>
          <w:t>1</w:t>
        </w:r>
        <w:r w:rsidRPr="00FC2110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330A4" w14:textId="77777777" w:rsidR="001A720D" w:rsidRDefault="001A720D" w:rsidP="00666414">
      <w:r>
        <w:separator/>
      </w:r>
    </w:p>
  </w:footnote>
  <w:footnote w:type="continuationSeparator" w:id="0">
    <w:p w14:paraId="35F8B49D" w14:textId="77777777" w:rsidR="001A720D" w:rsidRDefault="001A720D" w:rsidP="0066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2B801" w14:textId="5A7B536E" w:rsidR="00C326D2" w:rsidRDefault="00C326D2" w:rsidP="00C326D2">
    <w:pPr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6D26F" wp14:editId="679DA946">
          <wp:simplePos x="0" y="0"/>
          <wp:positionH relativeFrom="column">
            <wp:posOffset>4624070</wp:posOffset>
          </wp:positionH>
          <wp:positionV relativeFrom="paragraph">
            <wp:posOffset>-289560</wp:posOffset>
          </wp:positionV>
          <wp:extent cx="1714930" cy="895350"/>
          <wp:effectExtent l="0" t="0" r="0" b="0"/>
          <wp:wrapThrough wrapText="bothSides">
            <wp:wrapPolygon edited="0">
              <wp:start x="0" y="0"/>
              <wp:lineTo x="0" y="21140"/>
              <wp:lineTo x="21360" y="21140"/>
              <wp:lineTo x="21360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O logo 2kl 11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93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B90F4" w14:textId="192DDF20" w:rsidR="00C326D2" w:rsidRPr="00C326D2" w:rsidRDefault="00C326D2" w:rsidP="00C326D2">
    <w:pPr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</w:pPr>
    <w:r w:rsidRPr="00C326D2"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  <w:t>Persbericht –</w:t>
    </w:r>
    <w:r w:rsidR="00F938AF"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  <w:t xml:space="preserve"> </w:t>
    </w:r>
    <w:r w:rsidR="00D408AC"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  <w:t>28 augustus</w:t>
    </w:r>
    <w:r w:rsidR="00784F83"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  <w:t xml:space="preserve"> </w:t>
    </w:r>
    <w:r w:rsidRPr="00C326D2">
      <w:rPr>
        <w:rFonts w:ascii="Verdana" w:eastAsia="SimSun" w:hAnsi="Verdana"/>
        <w:i/>
        <w:color w:val="7F7F7F" w:themeColor="text1" w:themeTint="80"/>
        <w:sz w:val="32"/>
        <w:szCs w:val="32"/>
        <w:lang w:eastAsia="zh-CN"/>
      </w:rPr>
      <w:t>2020</w:t>
    </w:r>
  </w:p>
  <w:p w14:paraId="03E3DE56" w14:textId="1FE6208C" w:rsidR="00B227A1" w:rsidRDefault="00B227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828"/>
    <w:multiLevelType w:val="hybridMultilevel"/>
    <w:tmpl w:val="FBF477D0"/>
    <w:lvl w:ilvl="0" w:tplc="3056C92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917FB"/>
    <w:multiLevelType w:val="hybridMultilevel"/>
    <w:tmpl w:val="7794CC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4"/>
    <w:rsid w:val="00081300"/>
    <w:rsid w:val="000C2318"/>
    <w:rsid w:val="0011028C"/>
    <w:rsid w:val="001505A3"/>
    <w:rsid w:val="001A0523"/>
    <w:rsid w:val="001A720D"/>
    <w:rsid w:val="00201A94"/>
    <w:rsid w:val="00286582"/>
    <w:rsid w:val="002F4D22"/>
    <w:rsid w:val="003921F2"/>
    <w:rsid w:val="003D1355"/>
    <w:rsid w:val="00416997"/>
    <w:rsid w:val="00420503"/>
    <w:rsid w:val="004A6C16"/>
    <w:rsid w:val="004D5F21"/>
    <w:rsid w:val="005002CC"/>
    <w:rsid w:val="00500C99"/>
    <w:rsid w:val="005A489E"/>
    <w:rsid w:val="005B1863"/>
    <w:rsid w:val="005D508F"/>
    <w:rsid w:val="005E3A2B"/>
    <w:rsid w:val="00652F9E"/>
    <w:rsid w:val="00666414"/>
    <w:rsid w:val="00784F83"/>
    <w:rsid w:val="007A3930"/>
    <w:rsid w:val="00812FE9"/>
    <w:rsid w:val="0082097E"/>
    <w:rsid w:val="00884DD2"/>
    <w:rsid w:val="008D26C3"/>
    <w:rsid w:val="00A7299D"/>
    <w:rsid w:val="00A927F4"/>
    <w:rsid w:val="00AF18DF"/>
    <w:rsid w:val="00B227A1"/>
    <w:rsid w:val="00B45DBC"/>
    <w:rsid w:val="00B95ACB"/>
    <w:rsid w:val="00C01A8B"/>
    <w:rsid w:val="00C326D2"/>
    <w:rsid w:val="00CA4AD8"/>
    <w:rsid w:val="00CB6028"/>
    <w:rsid w:val="00CC37F8"/>
    <w:rsid w:val="00CE784C"/>
    <w:rsid w:val="00D30C80"/>
    <w:rsid w:val="00D408AC"/>
    <w:rsid w:val="00D5428F"/>
    <w:rsid w:val="00DA7BFC"/>
    <w:rsid w:val="00E20A5E"/>
    <w:rsid w:val="00E5483C"/>
    <w:rsid w:val="00EE6C2F"/>
    <w:rsid w:val="00F35777"/>
    <w:rsid w:val="00F938AF"/>
    <w:rsid w:val="00FB7A1C"/>
    <w:rsid w:val="00FC2110"/>
    <w:rsid w:val="00FD4D0C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35AB"/>
  <w15:docId w15:val="{E898A14A-1026-461E-AE74-E20F74C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14"/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6414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641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664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6414"/>
    <w:rPr>
      <w:rFonts w:ascii="Calibri" w:hAnsi="Calibri" w:cs="Calibri"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664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6414"/>
    <w:rPr>
      <w:rFonts w:ascii="Calibri" w:hAnsi="Calibri" w:cs="Calibri"/>
      <w:sz w:val="22"/>
      <w:szCs w:val="22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66414"/>
    <w:rPr>
      <w:rFonts w:ascii="Verdana" w:hAnsi="Verdana" w:cstheme="minorBid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66414"/>
    <w:rPr>
      <w:szCs w:val="21"/>
    </w:rPr>
  </w:style>
  <w:style w:type="paragraph" w:styleId="Normaalweb">
    <w:name w:val="Normal (Web)"/>
    <w:basedOn w:val="Standaard"/>
    <w:uiPriority w:val="99"/>
    <w:semiHidden/>
    <w:unhideWhenUsed/>
    <w:rsid w:val="008D26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Wilma Schrover</dc:creator>
  <cp:lastModifiedBy>Fam van Overveld</cp:lastModifiedBy>
  <cp:revision>2</cp:revision>
  <dcterms:created xsi:type="dcterms:W3CDTF">2020-08-29T13:11:00Z</dcterms:created>
  <dcterms:modified xsi:type="dcterms:W3CDTF">2020-08-29T13:11:00Z</dcterms:modified>
</cp:coreProperties>
</file>